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465C2ABA" w14:textId="45DB0BF8" w:rsidR="00AE7B03" w:rsidRDefault="002E057B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State of North Carolina</w:t>
      </w:r>
    </w:p>
    <w:p w14:paraId="7F670B9F" w14:textId="3E56B2A2" w:rsidR="002E057B" w:rsidRPr="008C62A1" w:rsidRDefault="002E057B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Industrial Commission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6D98A98D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2E057B">
        <w:rPr>
          <w:rFonts w:ascii="Proxima Nova" w:hAnsi="Proxima Nova"/>
        </w:rPr>
        <w:t xml:space="preserve">North Carolina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</w:t>
      </w:r>
      <w:r w:rsidR="002E057B">
        <w:rPr>
          <w:rFonts w:ascii="Proxima Nova" w:hAnsi="Proxima Nova"/>
        </w:rPr>
        <w:t xml:space="preserve">formation in my claim file including, but no limited to, any medical, legal, or other materials whatsoever pertaining to any matter related to a claim that are not contained within the file, in compliance with </w:t>
      </w:r>
      <w:r w:rsidRPr="008C62A1">
        <w:rPr>
          <w:rFonts w:ascii="Proxima Nova" w:hAnsi="Proxima Nova"/>
        </w:rPr>
        <w:t xml:space="preserve">the Federal American Disabilities Act. 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C66E41D" w14:textId="0438E6F4" w:rsidR="002E057B" w:rsidRPr="002E057B" w:rsidRDefault="002E057B" w:rsidP="002E057B">
      <w:pPr>
        <w:spacing w:after="0" w:line="360" w:lineRule="auto"/>
        <w:rPr>
          <w:rFonts w:ascii="Proxima Nova" w:eastAsia="Arial" w:hAnsi="Proxima Nova" w:cs="Arial"/>
        </w:rPr>
      </w:pPr>
      <w:r w:rsidRPr="002E057B">
        <w:rPr>
          <w:rFonts w:ascii="Proxima Nova" w:eastAsia="Arial" w:hAnsi="Proxima Nova" w:cs="Arial"/>
        </w:rPr>
        <w:t>STATE OF _____________________; County/City of___________________________, To Wit:</w:t>
      </w:r>
    </w:p>
    <w:p w14:paraId="224A1CB4" w14:textId="77777777" w:rsidR="002E057B" w:rsidRPr="002E057B" w:rsidRDefault="002E057B" w:rsidP="002E057B">
      <w:pPr>
        <w:spacing w:after="0" w:line="360" w:lineRule="auto"/>
        <w:rPr>
          <w:rFonts w:ascii="Proxima Nova" w:eastAsia="Arial" w:hAnsi="Proxima Nova" w:cs="Arial"/>
        </w:rPr>
      </w:pPr>
      <w:r w:rsidRPr="002E057B">
        <w:rPr>
          <w:rFonts w:ascii="Proxima Nova" w:eastAsia="Arial" w:hAnsi="Proxima Nova" w:cs="Arial"/>
        </w:rPr>
        <w:t>Subscribed and sworn to before me this _______ day of _______________, ________.</w:t>
      </w:r>
    </w:p>
    <w:p w14:paraId="103BFC03" w14:textId="77777777" w:rsidR="002E057B" w:rsidRPr="002E057B" w:rsidRDefault="002E057B" w:rsidP="002E057B">
      <w:pPr>
        <w:spacing w:after="225"/>
        <w:rPr>
          <w:rFonts w:ascii="Proxima Nova" w:eastAsia="Arial" w:hAnsi="Proxima Nova" w:cs="Arial"/>
        </w:rPr>
      </w:pPr>
      <w:r w:rsidRPr="002E057B">
        <w:rPr>
          <w:rFonts w:ascii="Proxima Nova" w:eastAsia="Arial" w:hAnsi="Proxima Nova" w:cs="Arial"/>
        </w:rPr>
        <w:t>My Commission Expires: ___________________</w:t>
      </w:r>
    </w:p>
    <w:p w14:paraId="3FA8D52A" w14:textId="77777777" w:rsidR="002E057B" w:rsidRDefault="002E057B" w:rsidP="002E057B">
      <w:pPr>
        <w:spacing w:after="225"/>
        <w:rPr>
          <w:rFonts w:ascii="Proxima Nova" w:eastAsia="Arial" w:hAnsi="Proxima Nova" w:cs="Arial"/>
        </w:rPr>
      </w:pPr>
    </w:p>
    <w:p w14:paraId="4B7CE8FB" w14:textId="2AEF76AF" w:rsidR="00A823FA" w:rsidRPr="008C62A1" w:rsidRDefault="002E057B" w:rsidP="002E057B">
      <w:pPr>
        <w:spacing w:after="225"/>
        <w:rPr>
          <w:rFonts w:ascii="Proxima Nova" w:hAnsi="Proxima Nova"/>
        </w:rPr>
      </w:pPr>
      <w:r w:rsidRPr="002E057B">
        <w:rPr>
          <w:rFonts w:ascii="Proxima Nova" w:eastAsia="Arial" w:hAnsi="Proxima Nova" w:cs="Arial"/>
        </w:rPr>
        <w:t>Signature of Notary Public_______________________________________</w:t>
      </w:r>
      <w:r w:rsidR="003E1829"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58E1" w14:textId="77777777" w:rsidR="00EB205B" w:rsidRDefault="00EB205B" w:rsidP="00C35542">
      <w:pPr>
        <w:spacing w:after="0" w:line="240" w:lineRule="auto"/>
      </w:pPr>
      <w:r>
        <w:separator/>
      </w:r>
    </w:p>
  </w:endnote>
  <w:endnote w:type="continuationSeparator" w:id="0">
    <w:p w14:paraId="7BD2D1E2" w14:textId="77777777" w:rsidR="00EB205B" w:rsidRDefault="00EB205B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148E" w14:textId="77777777" w:rsidR="00EB205B" w:rsidRDefault="00EB205B" w:rsidP="00C35542">
      <w:pPr>
        <w:spacing w:after="0" w:line="240" w:lineRule="auto"/>
      </w:pPr>
      <w:r>
        <w:separator/>
      </w:r>
    </w:p>
  </w:footnote>
  <w:footnote w:type="continuationSeparator" w:id="0">
    <w:p w14:paraId="55ECF990" w14:textId="77777777" w:rsidR="00EB205B" w:rsidRDefault="00EB205B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13694E"/>
    <w:rsid w:val="00271AF4"/>
    <w:rsid w:val="002E057B"/>
    <w:rsid w:val="0038277C"/>
    <w:rsid w:val="003E1829"/>
    <w:rsid w:val="0051404A"/>
    <w:rsid w:val="006F0ED0"/>
    <w:rsid w:val="008C62A1"/>
    <w:rsid w:val="00A823FA"/>
    <w:rsid w:val="00AE7B03"/>
    <w:rsid w:val="00B17C86"/>
    <w:rsid w:val="00C35542"/>
    <w:rsid w:val="00E474C7"/>
    <w:rsid w:val="00EB205B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2020-03-27T15:07:00Z</dcterms:created>
  <dcterms:modified xsi:type="dcterms:W3CDTF">2020-03-27T15:07:00Z</dcterms:modified>
</cp:coreProperties>
</file>